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7EBC35" w14:textId="77777777" w:rsidR="006C2724" w:rsidRPr="00322867" w:rsidRDefault="00D619C6">
      <w:pPr>
        <w:pStyle w:val="Normal1"/>
        <w:rPr>
          <w:rFonts w:asciiTheme="minorHAnsi" w:hAnsiTheme="minorHAnsi"/>
          <w:b/>
          <w:sz w:val="28"/>
        </w:rPr>
      </w:pPr>
      <w:r w:rsidRPr="00322867">
        <w:rPr>
          <w:rFonts w:asciiTheme="minorHAnsi" w:hAnsiTheme="minorHAnsi"/>
          <w:b/>
          <w:sz w:val="28"/>
        </w:rPr>
        <w:t>Farmers’ Market of Keene</w:t>
      </w:r>
    </w:p>
    <w:p w14:paraId="547EBC36" w14:textId="77777777" w:rsidR="006C2724" w:rsidRPr="004B3594" w:rsidRDefault="00D619C6">
      <w:pPr>
        <w:pStyle w:val="Normal1"/>
        <w:rPr>
          <w:rFonts w:asciiTheme="minorHAnsi" w:hAnsiTheme="minorHAnsi"/>
        </w:rPr>
      </w:pPr>
      <w:r w:rsidRPr="004B3594">
        <w:rPr>
          <w:rFonts w:asciiTheme="minorHAnsi" w:hAnsiTheme="minorHAnsi"/>
          <w:b/>
        </w:rPr>
        <w:t>Position:</w:t>
      </w:r>
      <w:r w:rsidRPr="004B3594">
        <w:rPr>
          <w:rFonts w:asciiTheme="minorHAnsi" w:hAnsiTheme="minorHAnsi"/>
        </w:rPr>
        <w:t xml:space="preserve"> Market Manager</w:t>
      </w:r>
    </w:p>
    <w:p w14:paraId="547EBC37" w14:textId="3ECCD8AC" w:rsidR="006C2724" w:rsidRPr="004B3594" w:rsidRDefault="00D619C6">
      <w:pPr>
        <w:pStyle w:val="Normal1"/>
        <w:rPr>
          <w:rFonts w:asciiTheme="minorHAnsi" w:eastAsia="Times New Roman" w:hAnsiTheme="minorHAnsi"/>
        </w:rPr>
      </w:pPr>
      <w:r w:rsidRPr="004B3594">
        <w:rPr>
          <w:rFonts w:asciiTheme="minorHAnsi" w:hAnsiTheme="minorHAnsi"/>
          <w:b/>
        </w:rPr>
        <w:t>Anticip</w:t>
      </w:r>
      <w:r w:rsidR="00CC2519" w:rsidRPr="004B3594">
        <w:rPr>
          <w:rFonts w:asciiTheme="minorHAnsi" w:hAnsiTheme="minorHAnsi"/>
          <w:b/>
        </w:rPr>
        <w:t>ated starting date</w:t>
      </w:r>
      <w:r w:rsidR="00CC2519" w:rsidRPr="004B3594">
        <w:rPr>
          <w:rFonts w:asciiTheme="minorHAnsi" w:hAnsiTheme="minorHAnsi"/>
        </w:rPr>
        <w:t xml:space="preserve">: </w:t>
      </w:r>
      <w:r w:rsidR="004B4F62">
        <w:rPr>
          <w:rFonts w:asciiTheme="minorHAnsi" w:eastAsia="Times New Roman" w:hAnsiTheme="minorHAnsi"/>
        </w:rPr>
        <w:t>April 1, 2019</w:t>
      </w:r>
    </w:p>
    <w:p w14:paraId="547EBC39" w14:textId="77777777" w:rsidR="006C2724" w:rsidRPr="004B3594" w:rsidRDefault="006C2724">
      <w:pPr>
        <w:pStyle w:val="Normal1"/>
        <w:rPr>
          <w:rFonts w:asciiTheme="minorHAnsi" w:hAnsiTheme="minorHAnsi"/>
        </w:rPr>
      </w:pPr>
    </w:p>
    <w:p w14:paraId="547EBC3A" w14:textId="442E156B" w:rsidR="009337D9" w:rsidRDefault="00D619C6" w:rsidP="0032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B3594">
        <w:rPr>
          <w:rFonts w:cs="Arial"/>
          <w:b/>
        </w:rPr>
        <w:t>Hours and Compensation:</w:t>
      </w:r>
      <w:r w:rsidR="003240BD" w:rsidRPr="004B3594">
        <w:rPr>
          <w:rFonts w:eastAsia="Times New Roman" w:cs="Arial"/>
        </w:rPr>
        <w:t xml:space="preserve"> </w:t>
      </w:r>
      <w:r w:rsidR="003240BD" w:rsidRPr="004B3594">
        <w:rPr>
          <w:rFonts w:cs="Arial"/>
        </w:rPr>
        <w:t xml:space="preserve">Pay </w:t>
      </w:r>
      <w:r w:rsidR="00CE7FC1">
        <w:rPr>
          <w:rFonts w:cs="Arial"/>
        </w:rPr>
        <w:t xml:space="preserve">will be distributed </w:t>
      </w:r>
      <w:r w:rsidR="003240BD" w:rsidRPr="004B3594">
        <w:rPr>
          <w:rFonts w:cs="Arial"/>
        </w:rPr>
        <w:t xml:space="preserve">monthly </w:t>
      </w:r>
      <w:r w:rsidR="00CE7FC1">
        <w:rPr>
          <w:rFonts w:cs="Arial"/>
        </w:rPr>
        <w:t xml:space="preserve">at a rate </w:t>
      </w:r>
      <w:proofErr w:type="gramStart"/>
      <w:r w:rsidR="00CE7FC1">
        <w:rPr>
          <w:rFonts w:cs="Arial"/>
        </w:rPr>
        <w:t xml:space="preserve">of </w:t>
      </w:r>
      <w:r w:rsidR="003240BD" w:rsidRPr="004B3594">
        <w:rPr>
          <w:rFonts w:cs="Arial"/>
        </w:rPr>
        <w:t xml:space="preserve"> $</w:t>
      </w:r>
      <w:proofErr w:type="gramEnd"/>
      <w:r w:rsidR="004B4F62">
        <w:rPr>
          <w:rFonts w:cs="Arial"/>
        </w:rPr>
        <w:t>500</w:t>
      </w:r>
      <w:r w:rsidR="00CE7FC1">
        <w:rPr>
          <w:rFonts w:cs="Arial"/>
        </w:rPr>
        <w:t>/month</w:t>
      </w:r>
      <w:r w:rsidR="003240BD" w:rsidRPr="004B3594">
        <w:rPr>
          <w:rFonts w:cs="Arial"/>
        </w:rPr>
        <w:t xml:space="preserve">.  </w:t>
      </w:r>
      <w:r w:rsidR="003240BD" w:rsidRPr="004B3594">
        <w:rPr>
          <w:rFonts w:eastAsia="Times New Roman" w:cs="Arial"/>
        </w:rPr>
        <w:t>The manager is an independent contractor hired to accomplish a set of goals. The work shall be carried out in consultati</w:t>
      </w:r>
      <w:r w:rsidR="00322867" w:rsidRPr="004B3594">
        <w:rPr>
          <w:rFonts w:eastAsia="Times New Roman" w:cs="Arial"/>
        </w:rPr>
        <w:t xml:space="preserve">on with the market coordinators, </w:t>
      </w:r>
      <w:r w:rsidR="003240BD" w:rsidRPr="004B3594">
        <w:rPr>
          <w:rFonts w:eastAsia="Times New Roman" w:cs="Arial"/>
        </w:rPr>
        <w:t>membership</w:t>
      </w:r>
      <w:r w:rsidR="00322867" w:rsidRPr="004B3594">
        <w:rPr>
          <w:rFonts w:eastAsia="Times New Roman" w:cs="Arial"/>
        </w:rPr>
        <w:t>, and Cheshire County Conservation District (CCCD)</w:t>
      </w:r>
      <w:r w:rsidR="003240BD" w:rsidRPr="004B3594">
        <w:rPr>
          <w:rFonts w:eastAsia="Times New Roman" w:cs="Arial"/>
        </w:rPr>
        <w:t>. While specific work hours are not set, it is expected that the manager will be present frequently during the market's operating hours.</w:t>
      </w:r>
      <w:r w:rsidR="003240BD" w:rsidRPr="004B3594">
        <w:rPr>
          <w:rFonts w:eastAsia="Times New Roman" w:cs="Courier New"/>
        </w:rPr>
        <w:t xml:space="preserve"> </w:t>
      </w:r>
      <w:r w:rsidR="00EA5433" w:rsidRPr="004B3594">
        <w:rPr>
          <w:b/>
        </w:rPr>
        <w:t xml:space="preserve">The </w:t>
      </w:r>
      <w:r w:rsidR="009337D9" w:rsidRPr="004B3594">
        <w:rPr>
          <w:b/>
        </w:rPr>
        <w:t>contractor</w:t>
      </w:r>
      <w:r w:rsidR="00EA5433" w:rsidRPr="004B3594">
        <w:rPr>
          <w:b/>
        </w:rPr>
        <w:t xml:space="preserve"> will be required to provide for their own office space, phone, and computer.  Reliable transportation to and from the work site at the Farmers’ Market of Keene is needed.</w:t>
      </w:r>
      <w:r w:rsidR="009337D9" w:rsidRPr="004B3594">
        <w:t xml:space="preserve"> </w:t>
      </w:r>
    </w:p>
    <w:p w14:paraId="4C4AB7C0" w14:textId="77777777" w:rsidR="00256ED1" w:rsidRPr="004B3594" w:rsidRDefault="00256ED1" w:rsidP="0032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547EBC3B" w14:textId="206EBE99" w:rsidR="003240BD" w:rsidRPr="003264D2" w:rsidRDefault="00EA5433" w:rsidP="0032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3264D2">
        <w:rPr>
          <w:b/>
        </w:rPr>
        <w:t xml:space="preserve"> </w:t>
      </w:r>
      <w:r w:rsidRPr="003264D2">
        <w:rPr>
          <w:rFonts w:eastAsia="Times New Roman" w:cs="Arial"/>
          <w:b/>
        </w:rPr>
        <w:t xml:space="preserve">Please send resume and cover letter to Farmers’ Market of Keene, PO Box </w:t>
      </w:r>
      <w:r w:rsidR="003264D2" w:rsidRPr="003264D2">
        <w:rPr>
          <w:rFonts w:eastAsia="Times New Roman" w:cs="Arial"/>
          <w:b/>
        </w:rPr>
        <w:t>425</w:t>
      </w:r>
      <w:r w:rsidRPr="003264D2">
        <w:rPr>
          <w:rFonts w:eastAsia="Times New Roman" w:cs="Arial"/>
          <w:b/>
        </w:rPr>
        <w:t>, Keene NH 03431</w:t>
      </w:r>
      <w:r w:rsidR="0076719C">
        <w:rPr>
          <w:rFonts w:eastAsia="Times New Roman" w:cs="Arial"/>
          <w:b/>
        </w:rPr>
        <w:t xml:space="preserve"> or </w:t>
      </w:r>
      <w:hyperlink r:id="rId6" w:history="1">
        <w:r w:rsidR="00833C3A" w:rsidRPr="00706432">
          <w:rPr>
            <w:rStyle w:val="Hyperlink"/>
            <w:rFonts w:eastAsia="Times New Roman" w:cs="Arial"/>
            <w:b/>
          </w:rPr>
          <w:t>keenefarmersmarket@gmail.com</w:t>
        </w:r>
      </w:hyperlink>
      <w:r w:rsidR="00833C3A">
        <w:rPr>
          <w:rFonts w:eastAsia="Times New Roman" w:cs="Arial"/>
          <w:b/>
        </w:rPr>
        <w:t xml:space="preserve"> </w:t>
      </w:r>
    </w:p>
    <w:p w14:paraId="547EBC3C" w14:textId="77777777" w:rsidR="006C2724" w:rsidRPr="004B3594" w:rsidRDefault="006C2724">
      <w:pPr>
        <w:pStyle w:val="Normal1"/>
        <w:rPr>
          <w:rFonts w:asciiTheme="minorHAnsi" w:hAnsiTheme="minorHAnsi"/>
        </w:rPr>
      </w:pPr>
    </w:p>
    <w:p w14:paraId="547EBC3D" w14:textId="667C1B5E" w:rsidR="006C2724" w:rsidRPr="004B3594" w:rsidRDefault="00D619C6">
      <w:pPr>
        <w:pStyle w:val="Normal1"/>
        <w:rPr>
          <w:rFonts w:asciiTheme="minorHAnsi" w:hAnsiTheme="minorHAnsi"/>
        </w:rPr>
      </w:pPr>
      <w:r w:rsidRPr="004B3594">
        <w:rPr>
          <w:rFonts w:asciiTheme="minorHAnsi" w:hAnsiTheme="minorHAnsi"/>
          <w:b/>
        </w:rPr>
        <w:t>Reports to:</w:t>
      </w:r>
      <w:r w:rsidRPr="004B3594">
        <w:rPr>
          <w:rFonts w:asciiTheme="minorHAnsi" w:hAnsiTheme="minorHAnsi"/>
        </w:rPr>
        <w:t xml:space="preserve"> The</w:t>
      </w:r>
      <w:r w:rsidR="00B926CA" w:rsidRPr="004B3594">
        <w:rPr>
          <w:rFonts w:asciiTheme="minorHAnsi" w:hAnsiTheme="minorHAnsi"/>
        </w:rPr>
        <w:t xml:space="preserve"> </w:t>
      </w:r>
      <w:r w:rsidR="00101F4E">
        <w:rPr>
          <w:rFonts w:asciiTheme="minorHAnsi" w:hAnsiTheme="minorHAnsi"/>
        </w:rPr>
        <w:t xml:space="preserve">Vendor </w:t>
      </w:r>
      <w:r w:rsidR="00B926CA" w:rsidRPr="004B3594">
        <w:rPr>
          <w:rFonts w:asciiTheme="minorHAnsi" w:hAnsiTheme="minorHAnsi"/>
        </w:rPr>
        <w:t xml:space="preserve">Co-Coordinators </w:t>
      </w:r>
      <w:r w:rsidR="00322867" w:rsidRPr="004B3594">
        <w:rPr>
          <w:rFonts w:asciiTheme="minorHAnsi" w:hAnsiTheme="minorHAnsi"/>
        </w:rPr>
        <w:t>of the Farmers’ Market of Keene</w:t>
      </w:r>
      <w:r w:rsidR="00B248A7" w:rsidRPr="004B3594">
        <w:rPr>
          <w:rFonts w:asciiTheme="minorHAnsi" w:hAnsiTheme="minorHAnsi"/>
        </w:rPr>
        <w:t xml:space="preserve">.  </w:t>
      </w:r>
      <w:r w:rsidR="00322867" w:rsidRPr="004B3594">
        <w:rPr>
          <w:rFonts w:asciiTheme="minorHAnsi" w:hAnsiTheme="minorHAnsi"/>
        </w:rPr>
        <w:t xml:space="preserve"> </w:t>
      </w:r>
      <w:r w:rsidR="00B248A7" w:rsidRPr="004B3594">
        <w:rPr>
          <w:rFonts w:asciiTheme="minorHAnsi" w:hAnsiTheme="minorHAnsi"/>
        </w:rPr>
        <w:t>Also</w:t>
      </w:r>
      <w:r w:rsidR="0001288F" w:rsidRPr="004B3594">
        <w:rPr>
          <w:rFonts w:asciiTheme="minorHAnsi" w:hAnsiTheme="minorHAnsi"/>
        </w:rPr>
        <w:t xml:space="preserve">, </w:t>
      </w:r>
      <w:r w:rsidR="00322867" w:rsidRPr="004B3594">
        <w:rPr>
          <w:rFonts w:asciiTheme="minorHAnsi" w:hAnsiTheme="minorHAnsi"/>
        </w:rPr>
        <w:t xml:space="preserve">works with the CCCD on the </w:t>
      </w:r>
      <w:r w:rsidR="00101F4E">
        <w:rPr>
          <w:rFonts w:asciiTheme="minorHAnsi" w:hAnsiTheme="minorHAnsi"/>
        </w:rPr>
        <w:t>Granite State Market Match (GSMM) program</w:t>
      </w:r>
      <w:r w:rsidR="00322867" w:rsidRPr="004B3594">
        <w:rPr>
          <w:rFonts w:asciiTheme="minorHAnsi" w:hAnsiTheme="minorHAnsi"/>
        </w:rPr>
        <w:t xml:space="preserve"> </w:t>
      </w:r>
      <w:r w:rsidR="0001288F" w:rsidRPr="004B3594">
        <w:rPr>
          <w:rFonts w:asciiTheme="minorHAnsi" w:hAnsiTheme="minorHAnsi"/>
        </w:rPr>
        <w:t>for</w:t>
      </w:r>
      <w:r w:rsidR="00B248A7" w:rsidRPr="004B3594">
        <w:rPr>
          <w:rFonts w:asciiTheme="minorHAnsi" w:hAnsiTheme="minorHAnsi"/>
        </w:rPr>
        <w:t xml:space="preserve"> </w:t>
      </w:r>
      <w:r w:rsidR="00DC4E7C">
        <w:rPr>
          <w:rFonts w:asciiTheme="minorHAnsi" w:hAnsiTheme="minorHAnsi"/>
        </w:rPr>
        <w:t>approximately 50%</w:t>
      </w:r>
      <w:r w:rsidR="00B248A7" w:rsidRPr="004B3594">
        <w:rPr>
          <w:rFonts w:asciiTheme="minorHAnsi" w:hAnsiTheme="minorHAnsi"/>
        </w:rPr>
        <w:t xml:space="preserve"> of the position</w:t>
      </w:r>
      <w:r w:rsidR="00DC4E7C">
        <w:rPr>
          <w:rFonts w:asciiTheme="minorHAnsi" w:hAnsiTheme="minorHAnsi"/>
        </w:rPr>
        <w:t xml:space="preserve">.  </w:t>
      </w:r>
    </w:p>
    <w:p w14:paraId="547EBC3E" w14:textId="77777777" w:rsidR="006C2724" w:rsidRPr="004B3594" w:rsidRDefault="006C2724">
      <w:pPr>
        <w:pStyle w:val="Normal1"/>
        <w:rPr>
          <w:rFonts w:asciiTheme="minorHAnsi" w:hAnsiTheme="minorHAnsi"/>
        </w:rPr>
      </w:pPr>
    </w:p>
    <w:p w14:paraId="547EBC3F" w14:textId="00F6CD8D" w:rsidR="006C2724" w:rsidRPr="004B3594" w:rsidRDefault="00322867">
      <w:pPr>
        <w:pStyle w:val="Normal1"/>
        <w:rPr>
          <w:rFonts w:asciiTheme="minorHAnsi" w:hAnsiTheme="minorHAnsi"/>
        </w:rPr>
      </w:pPr>
      <w:r w:rsidRPr="004B3594">
        <w:rPr>
          <w:rFonts w:asciiTheme="minorHAnsi" w:hAnsiTheme="minorHAnsi"/>
          <w:b/>
        </w:rPr>
        <w:t xml:space="preserve">The </w:t>
      </w:r>
      <w:r w:rsidR="00DC4E7C">
        <w:rPr>
          <w:rFonts w:asciiTheme="minorHAnsi" w:hAnsiTheme="minorHAnsi"/>
          <w:b/>
        </w:rPr>
        <w:t>two</w:t>
      </w:r>
      <w:r w:rsidRPr="004B3594">
        <w:rPr>
          <w:rFonts w:asciiTheme="minorHAnsi" w:hAnsiTheme="minorHAnsi"/>
          <w:b/>
        </w:rPr>
        <w:t xml:space="preserve"> top priorities of this position are outlined below.  Though the position m</w:t>
      </w:r>
      <w:r w:rsidR="00D619C6" w:rsidRPr="004B3594">
        <w:rPr>
          <w:rFonts w:asciiTheme="minorHAnsi" w:hAnsiTheme="minorHAnsi"/>
          <w:b/>
        </w:rPr>
        <w:t>ay include other duties deemed appropriate by the market membership</w:t>
      </w:r>
      <w:r w:rsidR="00CC2519" w:rsidRPr="004B3594">
        <w:rPr>
          <w:rFonts w:asciiTheme="minorHAnsi" w:hAnsiTheme="minorHAnsi"/>
          <w:b/>
        </w:rPr>
        <w:t xml:space="preserve"> and coordinators</w:t>
      </w:r>
      <w:r w:rsidR="00D619C6" w:rsidRPr="004B3594">
        <w:rPr>
          <w:rFonts w:asciiTheme="minorHAnsi" w:hAnsiTheme="minorHAnsi"/>
          <w:b/>
        </w:rPr>
        <w:t>.</w:t>
      </w:r>
    </w:p>
    <w:p w14:paraId="547EBC40" w14:textId="77777777" w:rsidR="006C2724" w:rsidRPr="004B3594" w:rsidRDefault="006C2724">
      <w:pPr>
        <w:pStyle w:val="Normal1"/>
        <w:rPr>
          <w:rFonts w:asciiTheme="minorHAnsi" w:hAnsiTheme="minorHAnsi"/>
        </w:rPr>
      </w:pPr>
    </w:p>
    <w:p w14:paraId="547EBC41" w14:textId="79678555" w:rsidR="008444BA" w:rsidRDefault="003240BD" w:rsidP="008444BA">
      <w:pPr>
        <w:pStyle w:val="Normal1"/>
        <w:rPr>
          <w:rFonts w:asciiTheme="minorHAnsi" w:hAnsiTheme="minorHAnsi"/>
          <w:b/>
        </w:rPr>
      </w:pPr>
      <w:r w:rsidRPr="004B3594">
        <w:rPr>
          <w:rFonts w:asciiTheme="minorHAnsi" w:hAnsiTheme="minorHAnsi"/>
          <w:b/>
        </w:rPr>
        <w:t xml:space="preserve">Priority #1: Market Day </w:t>
      </w:r>
      <w:r w:rsidR="00BF0D49">
        <w:rPr>
          <w:rFonts w:asciiTheme="minorHAnsi" w:hAnsiTheme="minorHAnsi"/>
          <w:b/>
        </w:rPr>
        <w:t>activities and administration</w:t>
      </w:r>
    </w:p>
    <w:p w14:paraId="547EBC42" w14:textId="77777777" w:rsidR="003264D2" w:rsidRPr="004B3594" w:rsidRDefault="003264D2" w:rsidP="008444BA">
      <w:pPr>
        <w:pStyle w:val="Normal1"/>
        <w:rPr>
          <w:rFonts w:asciiTheme="minorHAnsi" w:hAnsiTheme="minorHAnsi"/>
        </w:rPr>
      </w:pPr>
    </w:p>
    <w:p w14:paraId="547EBC43" w14:textId="77777777" w:rsidR="008444BA" w:rsidRPr="004B3594" w:rsidRDefault="008444BA" w:rsidP="003240BD">
      <w:pPr>
        <w:pStyle w:val="Normal1"/>
        <w:numPr>
          <w:ilvl w:val="0"/>
          <w:numId w:val="2"/>
        </w:numPr>
        <w:ind w:hanging="359"/>
        <w:rPr>
          <w:rFonts w:asciiTheme="minorHAnsi" w:hAnsiTheme="minorHAnsi"/>
        </w:rPr>
      </w:pPr>
      <w:r w:rsidRPr="004B3594">
        <w:rPr>
          <w:rFonts w:asciiTheme="minorHAnsi" w:hAnsiTheme="minorHAnsi"/>
        </w:rPr>
        <w:t xml:space="preserve">Ensure that signage is placed and removed before and after each market.  </w:t>
      </w:r>
    </w:p>
    <w:p w14:paraId="547EBC44" w14:textId="06EFC40E" w:rsidR="008444BA" w:rsidRPr="004B3594" w:rsidRDefault="008444BA" w:rsidP="003240BD">
      <w:pPr>
        <w:pStyle w:val="Normal1"/>
        <w:numPr>
          <w:ilvl w:val="0"/>
          <w:numId w:val="2"/>
        </w:numPr>
        <w:ind w:hanging="359"/>
        <w:rPr>
          <w:rFonts w:asciiTheme="minorHAnsi" w:hAnsiTheme="minorHAnsi"/>
        </w:rPr>
      </w:pPr>
      <w:r w:rsidRPr="004B3594">
        <w:rPr>
          <w:rFonts w:asciiTheme="minorHAnsi" w:hAnsiTheme="minorHAnsi"/>
        </w:rPr>
        <w:t>Manage and staff the market information booth for each market (</w:t>
      </w:r>
      <w:r w:rsidR="00FE2A44">
        <w:rPr>
          <w:rFonts w:asciiTheme="minorHAnsi" w:hAnsiTheme="minorHAnsi"/>
        </w:rPr>
        <w:t>April through December</w:t>
      </w:r>
      <w:r w:rsidRPr="004B3594">
        <w:rPr>
          <w:rFonts w:asciiTheme="minorHAnsi" w:hAnsiTheme="minorHAnsi"/>
        </w:rPr>
        <w:t>).</w:t>
      </w:r>
    </w:p>
    <w:p w14:paraId="70A360A5" w14:textId="5770FD7D" w:rsidR="00FE2A44" w:rsidRDefault="00FE2A44" w:rsidP="003240BD">
      <w:pPr>
        <w:pStyle w:val="Normal1"/>
        <w:numPr>
          <w:ilvl w:val="0"/>
          <w:numId w:val="2"/>
        </w:numPr>
        <w:ind w:hanging="359"/>
        <w:rPr>
          <w:rFonts w:asciiTheme="minorHAnsi" w:hAnsiTheme="minorHAnsi"/>
        </w:rPr>
      </w:pPr>
      <w:r w:rsidRPr="004B3594">
        <w:rPr>
          <w:rFonts w:asciiTheme="minorHAnsi" w:hAnsiTheme="minorHAnsi"/>
        </w:rPr>
        <w:t>Recruit, train and supervise volunteers as needed</w:t>
      </w:r>
      <w:r w:rsidR="00361FC3">
        <w:rPr>
          <w:rFonts w:asciiTheme="minorHAnsi" w:hAnsiTheme="minorHAnsi"/>
        </w:rPr>
        <w:t xml:space="preserve"> for staffing the information booth and EBT machine. </w:t>
      </w:r>
    </w:p>
    <w:p w14:paraId="547EBC45" w14:textId="727C4143" w:rsidR="003240BD" w:rsidRPr="004B3594" w:rsidRDefault="003240BD" w:rsidP="003240BD">
      <w:pPr>
        <w:pStyle w:val="Normal1"/>
        <w:numPr>
          <w:ilvl w:val="0"/>
          <w:numId w:val="2"/>
        </w:numPr>
        <w:ind w:hanging="359"/>
        <w:rPr>
          <w:rFonts w:asciiTheme="minorHAnsi" w:hAnsiTheme="minorHAnsi"/>
        </w:rPr>
      </w:pPr>
      <w:r w:rsidRPr="004B3594">
        <w:rPr>
          <w:rFonts w:asciiTheme="minorHAnsi" w:hAnsiTheme="minorHAnsi"/>
        </w:rPr>
        <w:t xml:space="preserve">Ensure that </w:t>
      </w:r>
      <w:r w:rsidR="00361FC3">
        <w:rPr>
          <w:rFonts w:asciiTheme="minorHAnsi" w:hAnsiTheme="minorHAnsi"/>
        </w:rPr>
        <w:t>you or a</w:t>
      </w:r>
      <w:r w:rsidRPr="004B3594">
        <w:rPr>
          <w:rFonts w:asciiTheme="minorHAnsi" w:hAnsiTheme="minorHAnsi"/>
        </w:rPr>
        <w:t xml:space="preserve"> trained volunteer </w:t>
      </w:r>
      <w:r w:rsidR="0056495E" w:rsidRPr="004B3594">
        <w:rPr>
          <w:rFonts w:asciiTheme="minorHAnsi" w:hAnsiTheme="minorHAnsi"/>
        </w:rPr>
        <w:t>is on site to operate the credit/debit/</w:t>
      </w:r>
      <w:proofErr w:type="spellStart"/>
      <w:r w:rsidR="0056495E" w:rsidRPr="004B3594">
        <w:rPr>
          <w:rFonts w:asciiTheme="minorHAnsi" w:hAnsiTheme="minorHAnsi"/>
        </w:rPr>
        <w:t>ebt</w:t>
      </w:r>
      <w:proofErr w:type="spellEnd"/>
      <w:r w:rsidRPr="004B3594">
        <w:rPr>
          <w:rFonts w:asciiTheme="minorHAnsi" w:hAnsiTheme="minorHAnsi"/>
        </w:rPr>
        <w:t xml:space="preserve"> card terminal.</w:t>
      </w:r>
      <w:r w:rsidR="000B462A">
        <w:rPr>
          <w:rFonts w:asciiTheme="minorHAnsi" w:hAnsiTheme="minorHAnsi"/>
        </w:rPr>
        <w:t xml:space="preserve"> This is approximately 48 hours/month during April-December.  </w:t>
      </w:r>
      <w:r w:rsidR="00D20616">
        <w:rPr>
          <w:rFonts w:asciiTheme="minorHAnsi" w:hAnsiTheme="minorHAnsi"/>
        </w:rPr>
        <w:t xml:space="preserve">You are not required to be in attendance if a trained volunteer is on site and executing needed duties.  </w:t>
      </w:r>
    </w:p>
    <w:p w14:paraId="547EBC46" w14:textId="77777777" w:rsidR="003240BD" w:rsidRPr="004B3594" w:rsidRDefault="003240BD" w:rsidP="003240BD">
      <w:pPr>
        <w:pStyle w:val="Normal1"/>
        <w:numPr>
          <w:ilvl w:val="0"/>
          <w:numId w:val="2"/>
        </w:numPr>
        <w:ind w:hanging="359"/>
        <w:rPr>
          <w:rFonts w:asciiTheme="minorHAnsi" w:hAnsiTheme="minorHAnsi"/>
        </w:rPr>
      </w:pPr>
      <w:r w:rsidRPr="004B3594">
        <w:rPr>
          <w:rFonts w:asciiTheme="minorHAnsi" w:hAnsiTheme="minorHAnsi"/>
        </w:rPr>
        <w:t>Facilitate communications among members to ensure that the market uses its space efficiently -- if a vendor is not going to be present, make sure the space is filled whenever possible. If a vendor is unexpectedly absent, offer to help a vendor move to fill in the “missing tooth.”</w:t>
      </w:r>
    </w:p>
    <w:p w14:paraId="547EBC48" w14:textId="2BBE2826" w:rsidR="001344A0" w:rsidRPr="004B3594" w:rsidRDefault="003240BD" w:rsidP="001344A0">
      <w:pPr>
        <w:pStyle w:val="Normal1"/>
        <w:numPr>
          <w:ilvl w:val="0"/>
          <w:numId w:val="2"/>
        </w:numPr>
        <w:ind w:hanging="359"/>
        <w:rPr>
          <w:rFonts w:asciiTheme="minorHAnsi" w:hAnsiTheme="minorHAnsi"/>
        </w:rPr>
      </w:pPr>
      <w:r w:rsidRPr="004B3594">
        <w:rPr>
          <w:rFonts w:asciiTheme="minorHAnsi" w:hAnsiTheme="minorHAnsi"/>
        </w:rPr>
        <w:t>Ensure the collection of credit card and SNAP tokens at the end of the marke</w:t>
      </w:r>
      <w:r w:rsidR="00C15E48">
        <w:rPr>
          <w:rFonts w:asciiTheme="minorHAnsi" w:hAnsiTheme="minorHAnsi"/>
        </w:rPr>
        <w:t>t</w:t>
      </w:r>
      <w:r w:rsidR="002322EB">
        <w:rPr>
          <w:rFonts w:asciiTheme="minorHAnsi" w:hAnsiTheme="minorHAnsi"/>
        </w:rPr>
        <w:t xml:space="preserve">, keep detailed ledgers/reports from each </w:t>
      </w:r>
      <w:proofErr w:type="gramStart"/>
      <w:r w:rsidR="002322EB">
        <w:rPr>
          <w:rFonts w:asciiTheme="minorHAnsi" w:hAnsiTheme="minorHAnsi"/>
        </w:rPr>
        <w:t>vendors</w:t>
      </w:r>
      <w:proofErr w:type="gramEnd"/>
      <w:r w:rsidR="002322EB">
        <w:rPr>
          <w:rFonts w:asciiTheme="minorHAnsi" w:hAnsiTheme="minorHAnsi"/>
        </w:rPr>
        <w:t xml:space="preserve">.  </w:t>
      </w:r>
    </w:p>
    <w:p w14:paraId="547EBC49" w14:textId="7E9B4FBA" w:rsidR="001344A0" w:rsidRPr="004B3594" w:rsidRDefault="001344A0" w:rsidP="001344A0">
      <w:pPr>
        <w:pStyle w:val="Normal1"/>
        <w:numPr>
          <w:ilvl w:val="0"/>
          <w:numId w:val="2"/>
        </w:numPr>
        <w:ind w:hanging="359"/>
        <w:rPr>
          <w:rFonts w:asciiTheme="minorHAnsi" w:hAnsiTheme="minorHAnsi"/>
        </w:rPr>
      </w:pPr>
      <w:r w:rsidRPr="004B3594">
        <w:rPr>
          <w:rFonts w:asciiTheme="minorHAnsi" w:hAnsiTheme="minorHAnsi"/>
        </w:rPr>
        <w:t xml:space="preserve">Ensure that </w:t>
      </w:r>
      <w:r w:rsidR="009F0A86">
        <w:rPr>
          <w:rFonts w:asciiTheme="minorHAnsi" w:hAnsiTheme="minorHAnsi"/>
        </w:rPr>
        <w:t>GSMM</w:t>
      </w:r>
      <w:r w:rsidRPr="004B3594">
        <w:rPr>
          <w:rFonts w:asciiTheme="minorHAnsi" w:hAnsiTheme="minorHAnsi"/>
        </w:rPr>
        <w:t xml:space="preserve"> data is accurately </w:t>
      </w:r>
      <w:proofErr w:type="gramStart"/>
      <w:r w:rsidRPr="004B3594">
        <w:rPr>
          <w:rFonts w:asciiTheme="minorHAnsi" w:hAnsiTheme="minorHAnsi"/>
        </w:rPr>
        <w:t>entered into</w:t>
      </w:r>
      <w:proofErr w:type="gramEnd"/>
      <w:r w:rsidRPr="004B3594">
        <w:rPr>
          <w:rFonts w:asciiTheme="minorHAnsi" w:hAnsiTheme="minorHAnsi"/>
        </w:rPr>
        <w:t xml:space="preserve"> the online data portal.  </w:t>
      </w:r>
    </w:p>
    <w:p w14:paraId="547EBC4A" w14:textId="77777777" w:rsidR="003240BD" w:rsidRPr="004B3594" w:rsidRDefault="003240BD" w:rsidP="003240BD">
      <w:pPr>
        <w:pStyle w:val="Normal1"/>
        <w:numPr>
          <w:ilvl w:val="0"/>
          <w:numId w:val="2"/>
        </w:numPr>
        <w:ind w:hanging="359"/>
        <w:rPr>
          <w:rFonts w:asciiTheme="minorHAnsi" w:hAnsiTheme="minorHAnsi"/>
        </w:rPr>
      </w:pPr>
      <w:r w:rsidRPr="004B3594">
        <w:rPr>
          <w:rFonts w:asciiTheme="minorHAnsi" w:hAnsiTheme="minorHAnsi"/>
        </w:rPr>
        <w:t>Ensure the collection and account for daily vendor fees.</w:t>
      </w:r>
    </w:p>
    <w:p w14:paraId="762993F2" w14:textId="5E237F0D" w:rsidR="006528CA" w:rsidRPr="002322EB" w:rsidRDefault="003240BD" w:rsidP="002322EB">
      <w:pPr>
        <w:pStyle w:val="Normal1"/>
        <w:numPr>
          <w:ilvl w:val="0"/>
          <w:numId w:val="2"/>
        </w:numPr>
        <w:ind w:hanging="359"/>
        <w:rPr>
          <w:rFonts w:asciiTheme="minorHAnsi" w:hAnsiTheme="minorHAnsi"/>
        </w:rPr>
      </w:pPr>
      <w:r w:rsidRPr="004B3594">
        <w:rPr>
          <w:rFonts w:asciiTheme="minorHAnsi" w:hAnsiTheme="minorHAnsi"/>
        </w:rPr>
        <w:t xml:space="preserve">Note any issues that require attention of the market membership and bring them to the </w:t>
      </w:r>
      <w:r w:rsidR="00672448">
        <w:rPr>
          <w:rFonts w:asciiTheme="minorHAnsi" w:hAnsiTheme="minorHAnsi"/>
        </w:rPr>
        <w:t>coordinators’</w:t>
      </w:r>
      <w:r w:rsidRPr="004B3594">
        <w:rPr>
          <w:rFonts w:asciiTheme="minorHAnsi" w:hAnsiTheme="minorHAnsi"/>
        </w:rPr>
        <w:t xml:space="preserve"> attention for discussion and </w:t>
      </w:r>
      <w:r w:rsidR="00672448">
        <w:rPr>
          <w:rFonts w:asciiTheme="minorHAnsi" w:hAnsiTheme="minorHAnsi"/>
        </w:rPr>
        <w:t>resolution.</w:t>
      </w:r>
    </w:p>
    <w:p w14:paraId="547EBC58" w14:textId="77777777" w:rsidR="003240BD" w:rsidRPr="004B3594" w:rsidRDefault="003240BD" w:rsidP="003240BD">
      <w:pPr>
        <w:pStyle w:val="Normal1"/>
        <w:ind w:left="361"/>
        <w:rPr>
          <w:rFonts w:asciiTheme="minorHAnsi" w:hAnsiTheme="minorHAnsi"/>
          <w:color w:val="auto"/>
        </w:rPr>
      </w:pPr>
    </w:p>
    <w:p w14:paraId="547EBC59" w14:textId="1EE1FFBC" w:rsidR="006C2724" w:rsidRDefault="003240BD">
      <w:pPr>
        <w:pStyle w:val="Normal1"/>
        <w:rPr>
          <w:rFonts w:asciiTheme="minorHAnsi" w:hAnsiTheme="minorHAnsi"/>
          <w:b/>
        </w:rPr>
      </w:pPr>
      <w:r w:rsidRPr="004B3594">
        <w:rPr>
          <w:rFonts w:asciiTheme="minorHAnsi" w:hAnsiTheme="minorHAnsi"/>
          <w:b/>
        </w:rPr>
        <w:t>Priority #</w:t>
      </w:r>
      <w:r w:rsidR="00A86C7A">
        <w:rPr>
          <w:rFonts w:asciiTheme="minorHAnsi" w:hAnsiTheme="minorHAnsi"/>
          <w:b/>
        </w:rPr>
        <w:t>2</w:t>
      </w:r>
      <w:r w:rsidR="00D619C6" w:rsidRPr="004B3594">
        <w:rPr>
          <w:rFonts w:asciiTheme="minorHAnsi" w:hAnsiTheme="minorHAnsi"/>
          <w:b/>
        </w:rPr>
        <w:t>: Market promotion</w:t>
      </w:r>
    </w:p>
    <w:p w14:paraId="547EBC5A" w14:textId="77777777" w:rsidR="003264D2" w:rsidRPr="004B3594" w:rsidRDefault="003264D2">
      <w:pPr>
        <w:pStyle w:val="Normal1"/>
        <w:rPr>
          <w:rFonts w:asciiTheme="minorHAnsi" w:hAnsiTheme="minorHAnsi"/>
        </w:rPr>
      </w:pPr>
    </w:p>
    <w:p w14:paraId="547EBC5B" w14:textId="77777777" w:rsidR="006C2724" w:rsidRPr="004B3594" w:rsidRDefault="00D619C6">
      <w:pPr>
        <w:pStyle w:val="Normal1"/>
        <w:numPr>
          <w:ilvl w:val="0"/>
          <w:numId w:val="3"/>
        </w:numPr>
        <w:ind w:hanging="359"/>
        <w:rPr>
          <w:rFonts w:asciiTheme="minorHAnsi" w:hAnsiTheme="minorHAnsi"/>
        </w:rPr>
      </w:pPr>
      <w:r w:rsidRPr="004B3594">
        <w:rPr>
          <w:rFonts w:asciiTheme="minorHAnsi" w:hAnsiTheme="minorHAnsi"/>
        </w:rPr>
        <w:t xml:space="preserve">Using a mix of paid, free, traditional, and new media together with internal signage, handouts, and other effective means, build the brand of the Farmers’ Market of Keene.  This includes utilizing and linking our website and </w:t>
      </w:r>
      <w:proofErr w:type="spellStart"/>
      <w:r w:rsidRPr="004B3594">
        <w:rPr>
          <w:rFonts w:asciiTheme="minorHAnsi" w:hAnsiTheme="minorHAnsi"/>
        </w:rPr>
        <w:t>facebook</w:t>
      </w:r>
      <w:proofErr w:type="spellEnd"/>
      <w:r w:rsidRPr="004B3594">
        <w:rPr>
          <w:rFonts w:asciiTheme="minorHAnsi" w:hAnsiTheme="minorHAnsi"/>
        </w:rPr>
        <w:t xml:space="preserve"> page.</w:t>
      </w:r>
    </w:p>
    <w:p w14:paraId="547EBC5C" w14:textId="77777777" w:rsidR="003240BD" w:rsidRPr="004B3594" w:rsidRDefault="003240BD">
      <w:pPr>
        <w:pStyle w:val="Normal1"/>
        <w:numPr>
          <w:ilvl w:val="0"/>
          <w:numId w:val="3"/>
        </w:numPr>
        <w:ind w:hanging="359"/>
        <w:rPr>
          <w:rFonts w:asciiTheme="minorHAnsi" w:hAnsiTheme="minorHAnsi"/>
        </w:rPr>
      </w:pPr>
      <w:r w:rsidRPr="004B3594">
        <w:rPr>
          <w:rFonts w:asciiTheme="minorHAnsi" w:hAnsiTheme="minorHAnsi"/>
        </w:rPr>
        <w:t>Write and submit a press release every week to the Monadnock Shopper.</w:t>
      </w:r>
    </w:p>
    <w:p w14:paraId="547EBC5D" w14:textId="77777777" w:rsidR="003240BD" w:rsidRPr="004B3594" w:rsidRDefault="003240BD">
      <w:pPr>
        <w:pStyle w:val="Normal1"/>
        <w:numPr>
          <w:ilvl w:val="0"/>
          <w:numId w:val="3"/>
        </w:numPr>
        <w:ind w:hanging="359"/>
        <w:rPr>
          <w:rFonts w:asciiTheme="minorHAnsi" w:hAnsiTheme="minorHAnsi"/>
        </w:rPr>
      </w:pPr>
      <w:r w:rsidRPr="004B3594">
        <w:rPr>
          <w:rFonts w:asciiTheme="minorHAnsi" w:hAnsiTheme="minorHAnsi"/>
        </w:rPr>
        <w:t xml:space="preserve">Manage the </w:t>
      </w:r>
      <w:proofErr w:type="spellStart"/>
      <w:r w:rsidRPr="004B3594">
        <w:rPr>
          <w:rFonts w:asciiTheme="minorHAnsi" w:hAnsiTheme="minorHAnsi"/>
        </w:rPr>
        <w:t>facebook</w:t>
      </w:r>
      <w:proofErr w:type="spellEnd"/>
      <w:r w:rsidRPr="004B3594">
        <w:rPr>
          <w:rFonts w:asciiTheme="minorHAnsi" w:hAnsiTheme="minorHAnsi"/>
        </w:rPr>
        <w:t xml:space="preserve"> page with current pictures, make a post before every market with vendor highlights, answer questions and give responses to customers.</w:t>
      </w:r>
    </w:p>
    <w:p w14:paraId="547EBC5E" w14:textId="77777777" w:rsidR="003240BD" w:rsidRPr="004B3594" w:rsidRDefault="003240BD">
      <w:pPr>
        <w:pStyle w:val="Normal1"/>
        <w:numPr>
          <w:ilvl w:val="0"/>
          <w:numId w:val="3"/>
        </w:numPr>
        <w:ind w:hanging="359"/>
        <w:rPr>
          <w:rFonts w:asciiTheme="minorHAnsi" w:hAnsiTheme="minorHAnsi"/>
        </w:rPr>
      </w:pPr>
      <w:r w:rsidRPr="004B3594">
        <w:rPr>
          <w:rFonts w:asciiTheme="minorHAnsi" w:hAnsiTheme="minorHAnsi"/>
        </w:rPr>
        <w:t xml:space="preserve">Manage the market </w:t>
      </w:r>
      <w:proofErr w:type="spellStart"/>
      <w:r w:rsidRPr="004B3594">
        <w:rPr>
          <w:rFonts w:asciiTheme="minorHAnsi" w:hAnsiTheme="minorHAnsi"/>
        </w:rPr>
        <w:t>gmail</w:t>
      </w:r>
      <w:proofErr w:type="spellEnd"/>
      <w:r w:rsidRPr="004B3594">
        <w:rPr>
          <w:rFonts w:asciiTheme="minorHAnsi" w:hAnsiTheme="minorHAnsi"/>
        </w:rPr>
        <w:t xml:space="preserve"> account.</w:t>
      </w:r>
    </w:p>
    <w:p w14:paraId="547EBC5F" w14:textId="2A545310" w:rsidR="006C2724" w:rsidRPr="004B3594" w:rsidRDefault="00D619C6">
      <w:pPr>
        <w:pStyle w:val="Normal1"/>
        <w:numPr>
          <w:ilvl w:val="0"/>
          <w:numId w:val="3"/>
        </w:numPr>
        <w:ind w:hanging="359"/>
        <w:rPr>
          <w:rFonts w:asciiTheme="minorHAnsi" w:hAnsiTheme="minorHAnsi"/>
        </w:rPr>
      </w:pPr>
      <w:r w:rsidRPr="004B3594">
        <w:rPr>
          <w:rFonts w:asciiTheme="minorHAnsi" w:hAnsiTheme="minorHAnsi"/>
        </w:rPr>
        <w:lastRenderedPageBreak/>
        <w:t xml:space="preserve">Working with market </w:t>
      </w:r>
      <w:r w:rsidR="00181BC2">
        <w:rPr>
          <w:rFonts w:asciiTheme="minorHAnsi" w:hAnsiTheme="minorHAnsi"/>
        </w:rPr>
        <w:t>coordinators</w:t>
      </w:r>
      <w:bookmarkStart w:id="0" w:name="_GoBack"/>
      <w:bookmarkEnd w:id="0"/>
      <w:r w:rsidRPr="004B3594">
        <w:rPr>
          <w:rFonts w:asciiTheme="minorHAnsi" w:hAnsiTheme="minorHAnsi"/>
        </w:rPr>
        <w:t>, develop a strategic marketing plan for the market.</w:t>
      </w:r>
    </w:p>
    <w:p w14:paraId="547EBC60" w14:textId="77777777" w:rsidR="006C2724" w:rsidRPr="004B3594" w:rsidRDefault="00D619C6">
      <w:pPr>
        <w:pStyle w:val="Normal1"/>
        <w:numPr>
          <w:ilvl w:val="0"/>
          <w:numId w:val="3"/>
        </w:numPr>
        <w:ind w:hanging="359"/>
        <w:rPr>
          <w:rFonts w:asciiTheme="minorHAnsi" w:hAnsiTheme="minorHAnsi"/>
        </w:rPr>
      </w:pPr>
      <w:r w:rsidRPr="004B3594">
        <w:rPr>
          <w:rFonts w:asciiTheme="minorHAnsi" w:hAnsiTheme="minorHAnsi"/>
        </w:rPr>
        <w:t xml:space="preserve">Forge and strengthen links between the market and interested groups, such as the </w:t>
      </w:r>
      <w:r w:rsidR="00DF74D4" w:rsidRPr="004B3594">
        <w:rPr>
          <w:rFonts w:asciiTheme="minorHAnsi" w:hAnsiTheme="minorHAnsi"/>
        </w:rPr>
        <w:t xml:space="preserve">Cheshire County Conservation District, </w:t>
      </w:r>
      <w:r w:rsidRPr="004B3594">
        <w:rPr>
          <w:rFonts w:asciiTheme="minorHAnsi" w:hAnsiTheme="minorHAnsi"/>
        </w:rPr>
        <w:t xml:space="preserve">Monadnock Farm and Community </w:t>
      </w:r>
      <w:r w:rsidR="00DF74D4" w:rsidRPr="004B3594">
        <w:rPr>
          <w:rFonts w:asciiTheme="minorHAnsi" w:hAnsiTheme="minorHAnsi"/>
        </w:rPr>
        <w:t>Coalition</w:t>
      </w:r>
      <w:r w:rsidRPr="004B3594">
        <w:rPr>
          <w:rFonts w:asciiTheme="minorHAnsi" w:hAnsiTheme="minorHAnsi"/>
        </w:rPr>
        <w:t xml:space="preserve"> (MFCC), </w:t>
      </w:r>
      <w:proofErr w:type="spellStart"/>
      <w:r w:rsidRPr="004B3594">
        <w:rPr>
          <w:rFonts w:asciiTheme="minorHAnsi" w:hAnsiTheme="minorHAnsi"/>
        </w:rPr>
        <w:t>localvore</w:t>
      </w:r>
      <w:proofErr w:type="spellEnd"/>
      <w:r w:rsidRPr="004B3594">
        <w:rPr>
          <w:rFonts w:asciiTheme="minorHAnsi" w:hAnsiTheme="minorHAnsi"/>
        </w:rPr>
        <w:t xml:space="preserve"> movement, the downtown business community, local schools and colleges, municipal governments, etc.</w:t>
      </w:r>
    </w:p>
    <w:p w14:paraId="547EBC61" w14:textId="77777777" w:rsidR="00B150ED" w:rsidRPr="004B3594" w:rsidRDefault="00D619C6" w:rsidP="00B150ED">
      <w:pPr>
        <w:pStyle w:val="Normal1"/>
        <w:numPr>
          <w:ilvl w:val="0"/>
          <w:numId w:val="3"/>
        </w:numPr>
        <w:ind w:hanging="359"/>
        <w:rPr>
          <w:rFonts w:asciiTheme="minorHAnsi" w:hAnsiTheme="minorHAnsi"/>
        </w:rPr>
      </w:pPr>
      <w:r w:rsidRPr="004B3594">
        <w:rPr>
          <w:rFonts w:asciiTheme="minorHAnsi" w:hAnsiTheme="minorHAnsi"/>
        </w:rPr>
        <w:t>Develop promotions to encourage new customers to come to the market.</w:t>
      </w:r>
    </w:p>
    <w:p w14:paraId="547EBC62" w14:textId="4A6FDC60" w:rsidR="00B150ED" w:rsidRPr="004B3594" w:rsidRDefault="00B150ED" w:rsidP="00B150ED">
      <w:pPr>
        <w:pStyle w:val="Normal1"/>
        <w:numPr>
          <w:ilvl w:val="0"/>
          <w:numId w:val="3"/>
        </w:numPr>
        <w:ind w:hanging="359"/>
        <w:rPr>
          <w:rFonts w:asciiTheme="minorHAnsi" w:hAnsiTheme="minorHAnsi"/>
        </w:rPr>
      </w:pPr>
      <w:r w:rsidRPr="004B3594">
        <w:rPr>
          <w:rFonts w:asciiTheme="minorHAnsi" w:hAnsiTheme="minorHAnsi"/>
        </w:rPr>
        <w:t xml:space="preserve">Build relationships with human service organizations, faith-based organizations, healthcare providers, civic organizations and others, with a goal of reaching low-income populations and </w:t>
      </w:r>
      <w:r w:rsidR="0057622C">
        <w:rPr>
          <w:rFonts w:asciiTheme="minorHAnsi" w:hAnsiTheme="minorHAnsi"/>
        </w:rPr>
        <w:t>SNAP</w:t>
      </w:r>
      <w:r w:rsidRPr="004B3594">
        <w:rPr>
          <w:rFonts w:asciiTheme="minorHAnsi" w:hAnsiTheme="minorHAnsi"/>
        </w:rPr>
        <w:t xml:space="preserve"> recipients</w:t>
      </w:r>
    </w:p>
    <w:p w14:paraId="547EBC63" w14:textId="108E3DEC" w:rsidR="00B150ED" w:rsidRPr="004B3594" w:rsidRDefault="00B150ED" w:rsidP="00B150ED">
      <w:pPr>
        <w:pStyle w:val="Normal1"/>
        <w:numPr>
          <w:ilvl w:val="0"/>
          <w:numId w:val="3"/>
        </w:numPr>
        <w:ind w:hanging="359"/>
        <w:rPr>
          <w:rFonts w:asciiTheme="minorHAnsi" w:hAnsiTheme="minorHAnsi"/>
        </w:rPr>
      </w:pPr>
      <w:r w:rsidRPr="004B3594">
        <w:rPr>
          <w:rFonts w:asciiTheme="minorHAnsi" w:hAnsiTheme="minorHAnsi"/>
        </w:rPr>
        <w:t xml:space="preserve">Build vendor support </w:t>
      </w:r>
      <w:r w:rsidR="00591480">
        <w:rPr>
          <w:rFonts w:asciiTheme="minorHAnsi" w:hAnsiTheme="minorHAnsi"/>
        </w:rPr>
        <w:t xml:space="preserve">and public participation </w:t>
      </w:r>
      <w:r w:rsidRPr="004B3594">
        <w:rPr>
          <w:rFonts w:asciiTheme="minorHAnsi" w:hAnsiTheme="minorHAnsi"/>
        </w:rPr>
        <w:t xml:space="preserve">for the </w:t>
      </w:r>
      <w:r w:rsidR="00591480">
        <w:rPr>
          <w:rFonts w:asciiTheme="minorHAnsi" w:hAnsiTheme="minorHAnsi"/>
        </w:rPr>
        <w:t>GSMM</w:t>
      </w:r>
      <w:r w:rsidRPr="004B3594">
        <w:rPr>
          <w:rFonts w:asciiTheme="minorHAnsi" w:hAnsiTheme="minorHAnsi"/>
        </w:rPr>
        <w:t xml:space="preserve"> program</w:t>
      </w:r>
      <w:r w:rsidR="00591480">
        <w:rPr>
          <w:rFonts w:asciiTheme="minorHAnsi" w:hAnsiTheme="minorHAnsi"/>
        </w:rPr>
        <w:t>.</w:t>
      </w:r>
    </w:p>
    <w:p w14:paraId="547EBC64" w14:textId="77777777" w:rsidR="008444BA" w:rsidRPr="004B3594" w:rsidRDefault="008444BA">
      <w:pPr>
        <w:pStyle w:val="Normal1"/>
        <w:numPr>
          <w:ilvl w:val="0"/>
          <w:numId w:val="3"/>
        </w:numPr>
        <w:ind w:hanging="359"/>
        <w:rPr>
          <w:rFonts w:asciiTheme="minorHAnsi" w:hAnsiTheme="minorHAnsi"/>
        </w:rPr>
      </w:pPr>
      <w:r w:rsidRPr="004B3594">
        <w:rPr>
          <w:rFonts w:asciiTheme="minorHAnsi" w:hAnsiTheme="minorHAnsi"/>
        </w:rPr>
        <w:t>Develop a customer email list and send weekly email blasts about current items available, market events, new products from vendors, etc.</w:t>
      </w:r>
    </w:p>
    <w:p w14:paraId="547EBC66" w14:textId="77777777" w:rsidR="006C2724" w:rsidRPr="004B3594" w:rsidRDefault="006C2724">
      <w:pPr>
        <w:pStyle w:val="Normal1"/>
        <w:rPr>
          <w:rFonts w:asciiTheme="minorHAnsi" w:hAnsiTheme="minorHAnsi"/>
          <w:color w:val="auto"/>
        </w:rPr>
      </w:pPr>
    </w:p>
    <w:p w14:paraId="547EBC67" w14:textId="0F55624F" w:rsidR="00322867" w:rsidRPr="004B3594" w:rsidRDefault="00322867" w:rsidP="00322867">
      <w:pPr>
        <w:rPr>
          <w:b/>
        </w:rPr>
      </w:pPr>
      <w:r w:rsidRPr="004B3594">
        <w:rPr>
          <w:b/>
        </w:rPr>
        <w:t xml:space="preserve">The </w:t>
      </w:r>
      <w:r w:rsidR="00A86C7A">
        <w:rPr>
          <w:b/>
        </w:rPr>
        <w:t>Market Manager</w:t>
      </w:r>
      <w:r w:rsidRPr="004B3594">
        <w:rPr>
          <w:b/>
        </w:rPr>
        <w:t xml:space="preserve"> shall have the following competencies and skills: </w:t>
      </w:r>
    </w:p>
    <w:p w14:paraId="547EBC68" w14:textId="77777777" w:rsidR="00322867" w:rsidRPr="004B3594" w:rsidRDefault="00322867" w:rsidP="00322867">
      <w:pPr>
        <w:pStyle w:val="ListParagraph"/>
        <w:numPr>
          <w:ilvl w:val="0"/>
          <w:numId w:val="5"/>
        </w:numPr>
        <w:spacing w:after="0" w:line="240" w:lineRule="auto"/>
        <w:rPr>
          <w:b/>
        </w:rPr>
      </w:pPr>
      <w:r w:rsidRPr="004B3594">
        <w:t>Good communication (verbal and written) and interpersonal skills</w:t>
      </w:r>
    </w:p>
    <w:p w14:paraId="547EBC69" w14:textId="77777777" w:rsidR="00322867" w:rsidRPr="004B3594" w:rsidRDefault="00322867" w:rsidP="00322867">
      <w:pPr>
        <w:pStyle w:val="ListParagraph"/>
        <w:numPr>
          <w:ilvl w:val="0"/>
          <w:numId w:val="5"/>
        </w:numPr>
        <w:spacing w:after="0" w:line="240" w:lineRule="auto"/>
        <w:rPr>
          <w:b/>
        </w:rPr>
      </w:pPr>
      <w:r w:rsidRPr="004B3594">
        <w:t>Volunteer management</w:t>
      </w:r>
    </w:p>
    <w:p w14:paraId="547EBC6A" w14:textId="77777777" w:rsidR="00322867" w:rsidRPr="004B3594" w:rsidRDefault="00322867" w:rsidP="00322867">
      <w:pPr>
        <w:pStyle w:val="ListParagraph"/>
        <w:numPr>
          <w:ilvl w:val="0"/>
          <w:numId w:val="5"/>
        </w:numPr>
        <w:spacing w:after="0" w:line="240" w:lineRule="auto"/>
        <w:rPr>
          <w:b/>
        </w:rPr>
      </w:pPr>
      <w:r w:rsidRPr="004B3594">
        <w:t>Demonstrated ability to work with diverse stakeholders</w:t>
      </w:r>
    </w:p>
    <w:p w14:paraId="547EBC6B" w14:textId="77777777" w:rsidR="00322867" w:rsidRPr="004B3594" w:rsidRDefault="00322867" w:rsidP="00322867">
      <w:pPr>
        <w:pStyle w:val="ListParagraph"/>
        <w:numPr>
          <w:ilvl w:val="0"/>
          <w:numId w:val="5"/>
        </w:numPr>
        <w:spacing w:after="0" w:line="240" w:lineRule="auto"/>
        <w:rPr>
          <w:b/>
        </w:rPr>
      </w:pPr>
      <w:r w:rsidRPr="004B3594">
        <w:t xml:space="preserve">Effective problem solving </w:t>
      </w:r>
    </w:p>
    <w:p w14:paraId="547EBC6C" w14:textId="77777777" w:rsidR="00322867" w:rsidRPr="004B3594" w:rsidRDefault="00322867" w:rsidP="00322867">
      <w:pPr>
        <w:pStyle w:val="ListParagraph"/>
        <w:numPr>
          <w:ilvl w:val="0"/>
          <w:numId w:val="5"/>
        </w:numPr>
        <w:spacing w:after="0" w:line="240" w:lineRule="auto"/>
        <w:rPr>
          <w:b/>
        </w:rPr>
      </w:pPr>
      <w:r w:rsidRPr="004B3594">
        <w:t xml:space="preserve">Proficiency with word processing, Microsoft excel, and social media </w:t>
      </w:r>
    </w:p>
    <w:p w14:paraId="547EBC6D" w14:textId="77777777" w:rsidR="00322867" w:rsidRPr="004B3594" w:rsidRDefault="00322867" w:rsidP="00322867">
      <w:pPr>
        <w:pStyle w:val="ListParagraph"/>
        <w:numPr>
          <w:ilvl w:val="0"/>
          <w:numId w:val="5"/>
        </w:numPr>
        <w:spacing w:after="0" w:line="240" w:lineRule="auto"/>
        <w:rPr>
          <w:b/>
        </w:rPr>
      </w:pPr>
      <w:r w:rsidRPr="004B3594">
        <w:t xml:space="preserve">Excellent time </w:t>
      </w:r>
      <w:proofErr w:type="gramStart"/>
      <w:r w:rsidRPr="004B3594">
        <w:t>management  and</w:t>
      </w:r>
      <w:proofErr w:type="gramEnd"/>
      <w:r w:rsidRPr="004B3594">
        <w:t xml:space="preserve"> organizational skills </w:t>
      </w:r>
    </w:p>
    <w:p w14:paraId="547EBC6E" w14:textId="77777777" w:rsidR="00322867" w:rsidRPr="004B3594" w:rsidRDefault="00322867" w:rsidP="00322867">
      <w:pPr>
        <w:pStyle w:val="ListParagraph"/>
        <w:numPr>
          <w:ilvl w:val="0"/>
          <w:numId w:val="5"/>
        </w:numPr>
        <w:spacing w:after="0" w:line="240" w:lineRule="auto"/>
        <w:rPr>
          <w:b/>
        </w:rPr>
      </w:pPr>
      <w:r w:rsidRPr="004B3594">
        <w:t>Ability to work in a self-directed environment</w:t>
      </w:r>
    </w:p>
    <w:p w14:paraId="547EBC6F" w14:textId="77777777" w:rsidR="00322867" w:rsidRPr="004B3594" w:rsidRDefault="00322867" w:rsidP="00322867">
      <w:pPr>
        <w:pStyle w:val="ListParagraph"/>
        <w:numPr>
          <w:ilvl w:val="0"/>
          <w:numId w:val="5"/>
        </w:numPr>
        <w:spacing w:after="0" w:line="240" w:lineRule="auto"/>
        <w:rPr>
          <w:b/>
        </w:rPr>
      </w:pPr>
      <w:r w:rsidRPr="004B3594">
        <w:t xml:space="preserve">Interest in farms and supporting the local food system </w:t>
      </w:r>
    </w:p>
    <w:p w14:paraId="547EBC70" w14:textId="77777777" w:rsidR="006C2724" w:rsidRPr="004B3594" w:rsidRDefault="006C2724">
      <w:pPr>
        <w:pStyle w:val="Normal1"/>
        <w:rPr>
          <w:rFonts w:asciiTheme="minorHAnsi" w:hAnsiTheme="minorHAnsi"/>
        </w:rPr>
      </w:pPr>
    </w:p>
    <w:p w14:paraId="547EBC71" w14:textId="77777777" w:rsidR="006C2724" w:rsidRPr="004B3594" w:rsidRDefault="006C2724">
      <w:pPr>
        <w:pStyle w:val="Normal1"/>
        <w:spacing w:line="240" w:lineRule="auto"/>
        <w:rPr>
          <w:rFonts w:asciiTheme="minorHAnsi" w:hAnsiTheme="minorHAnsi"/>
        </w:rPr>
      </w:pPr>
    </w:p>
    <w:p w14:paraId="547EBC72" w14:textId="77777777" w:rsidR="006C2724" w:rsidRPr="004B3594" w:rsidRDefault="006C2724">
      <w:pPr>
        <w:pStyle w:val="Normal1"/>
        <w:rPr>
          <w:rFonts w:asciiTheme="minorHAnsi" w:hAnsiTheme="minorHAnsi"/>
        </w:rPr>
      </w:pPr>
    </w:p>
    <w:sectPr w:rsidR="006C2724" w:rsidRPr="004B3594" w:rsidSect="00DF74D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0072"/>
    <w:multiLevelType w:val="hybridMultilevel"/>
    <w:tmpl w:val="A25C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633A5"/>
    <w:multiLevelType w:val="multilevel"/>
    <w:tmpl w:val="F932A20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4E98664D"/>
    <w:multiLevelType w:val="hybridMultilevel"/>
    <w:tmpl w:val="C60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B5A9F"/>
    <w:multiLevelType w:val="multilevel"/>
    <w:tmpl w:val="AAFC30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54E46E48"/>
    <w:multiLevelType w:val="hybridMultilevel"/>
    <w:tmpl w:val="25BC2476"/>
    <w:lvl w:ilvl="0" w:tplc="6392449A">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62723"/>
    <w:multiLevelType w:val="hybridMultilevel"/>
    <w:tmpl w:val="28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33D09"/>
    <w:multiLevelType w:val="multilevel"/>
    <w:tmpl w:val="8C8668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24"/>
    <w:rsid w:val="0001288F"/>
    <w:rsid w:val="00044927"/>
    <w:rsid w:val="000B462A"/>
    <w:rsid w:val="000C7748"/>
    <w:rsid w:val="00101F4E"/>
    <w:rsid w:val="00110535"/>
    <w:rsid w:val="001344A0"/>
    <w:rsid w:val="00181BC2"/>
    <w:rsid w:val="002322EB"/>
    <w:rsid w:val="00256ED1"/>
    <w:rsid w:val="0030281D"/>
    <w:rsid w:val="00322867"/>
    <w:rsid w:val="003240BD"/>
    <w:rsid w:val="003264D2"/>
    <w:rsid w:val="00361FC3"/>
    <w:rsid w:val="003B3610"/>
    <w:rsid w:val="0045606F"/>
    <w:rsid w:val="004B3594"/>
    <w:rsid w:val="004B4F62"/>
    <w:rsid w:val="004D1BAA"/>
    <w:rsid w:val="0056495E"/>
    <w:rsid w:val="0057622C"/>
    <w:rsid w:val="00591480"/>
    <w:rsid w:val="006528CA"/>
    <w:rsid w:val="00672448"/>
    <w:rsid w:val="006C2724"/>
    <w:rsid w:val="0076719C"/>
    <w:rsid w:val="00833C3A"/>
    <w:rsid w:val="008444BA"/>
    <w:rsid w:val="008F39FE"/>
    <w:rsid w:val="00906FE2"/>
    <w:rsid w:val="009337D9"/>
    <w:rsid w:val="009F0A86"/>
    <w:rsid w:val="00A86C7A"/>
    <w:rsid w:val="00B150ED"/>
    <w:rsid w:val="00B248A7"/>
    <w:rsid w:val="00B926CA"/>
    <w:rsid w:val="00BF0D49"/>
    <w:rsid w:val="00C15E48"/>
    <w:rsid w:val="00C543D7"/>
    <w:rsid w:val="00CC2519"/>
    <w:rsid w:val="00CE7FC1"/>
    <w:rsid w:val="00D11908"/>
    <w:rsid w:val="00D20616"/>
    <w:rsid w:val="00D341A2"/>
    <w:rsid w:val="00D619C6"/>
    <w:rsid w:val="00DB38DD"/>
    <w:rsid w:val="00DC4E7C"/>
    <w:rsid w:val="00DF74D4"/>
    <w:rsid w:val="00EA5433"/>
    <w:rsid w:val="00EB170B"/>
    <w:rsid w:val="00F641B6"/>
    <w:rsid w:val="00FE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EBC35"/>
  <w15:docId w15:val="{FF021619-1AB5-4C2A-89CC-8F889E5E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FE"/>
  </w:style>
  <w:style w:type="paragraph" w:styleId="Heading1">
    <w:name w:val="heading 1"/>
    <w:basedOn w:val="Normal1"/>
    <w:next w:val="Normal1"/>
    <w:rsid w:val="006C2724"/>
    <w:pPr>
      <w:spacing w:before="480" w:after="120"/>
      <w:outlineLvl w:val="0"/>
    </w:pPr>
    <w:rPr>
      <w:b/>
      <w:sz w:val="48"/>
    </w:rPr>
  </w:style>
  <w:style w:type="paragraph" w:styleId="Heading2">
    <w:name w:val="heading 2"/>
    <w:basedOn w:val="Normal1"/>
    <w:next w:val="Normal1"/>
    <w:rsid w:val="006C2724"/>
    <w:pPr>
      <w:spacing w:before="360" w:after="80"/>
      <w:outlineLvl w:val="1"/>
    </w:pPr>
    <w:rPr>
      <w:b/>
      <w:sz w:val="36"/>
    </w:rPr>
  </w:style>
  <w:style w:type="paragraph" w:styleId="Heading3">
    <w:name w:val="heading 3"/>
    <w:basedOn w:val="Normal1"/>
    <w:next w:val="Normal1"/>
    <w:rsid w:val="006C2724"/>
    <w:pPr>
      <w:spacing w:before="280" w:after="80"/>
      <w:outlineLvl w:val="2"/>
    </w:pPr>
    <w:rPr>
      <w:b/>
      <w:sz w:val="28"/>
    </w:rPr>
  </w:style>
  <w:style w:type="paragraph" w:styleId="Heading4">
    <w:name w:val="heading 4"/>
    <w:basedOn w:val="Normal1"/>
    <w:next w:val="Normal1"/>
    <w:rsid w:val="006C2724"/>
    <w:pPr>
      <w:spacing w:before="240" w:after="40"/>
      <w:outlineLvl w:val="3"/>
    </w:pPr>
    <w:rPr>
      <w:b/>
      <w:sz w:val="24"/>
    </w:rPr>
  </w:style>
  <w:style w:type="paragraph" w:styleId="Heading5">
    <w:name w:val="heading 5"/>
    <w:basedOn w:val="Normal1"/>
    <w:next w:val="Normal1"/>
    <w:rsid w:val="006C2724"/>
    <w:pPr>
      <w:spacing w:before="220" w:after="40"/>
      <w:outlineLvl w:val="4"/>
    </w:pPr>
    <w:rPr>
      <w:b/>
    </w:rPr>
  </w:style>
  <w:style w:type="paragraph" w:styleId="Heading6">
    <w:name w:val="heading 6"/>
    <w:basedOn w:val="Normal1"/>
    <w:next w:val="Normal1"/>
    <w:rsid w:val="006C272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2724"/>
    <w:pPr>
      <w:spacing w:after="0"/>
    </w:pPr>
    <w:rPr>
      <w:rFonts w:ascii="Arial" w:eastAsia="Arial" w:hAnsi="Arial" w:cs="Arial"/>
      <w:color w:val="000000"/>
    </w:rPr>
  </w:style>
  <w:style w:type="paragraph" w:styleId="Title">
    <w:name w:val="Title"/>
    <w:basedOn w:val="Normal1"/>
    <w:next w:val="Normal1"/>
    <w:rsid w:val="006C2724"/>
    <w:pPr>
      <w:spacing w:before="480" w:after="120"/>
    </w:pPr>
    <w:rPr>
      <w:b/>
      <w:sz w:val="72"/>
    </w:rPr>
  </w:style>
  <w:style w:type="paragraph" w:styleId="Subtitle">
    <w:name w:val="Subtitle"/>
    <w:basedOn w:val="Normal1"/>
    <w:next w:val="Normal1"/>
    <w:rsid w:val="006C2724"/>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3240BD"/>
    <w:pPr>
      <w:ind w:left="720"/>
      <w:contextualSpacing/>
    </w:pPr>
  </w:style>
  <w:style w:type="character" w:styleId="Hyperlink">
    <w:name w:val="Hyperlink"/>
    <w:basedOn w:val="DefaultParagraphFont"/>
    <w:uiPriority w:val="99"/>
    <w:unhideWhenUsed/>
    <w:rsid w:val="00833C3A"/>
    <w:rPr>
      <w:color w:val="0000FF" w:themeColor="hyperlink"/>
      <w:u w:val="single"/>
    </w:rPr>
  </w:style>
  <w:style w:type="character" w:styleId="UnresolvedMention">
    <w:name w:val="Unresolved Mention"/>
    <w:basedOn w:val="DefaultParagraphFont"/>
    <w:uiPriority w:val="99"/>
    <w:semiHidden/>
    <w:unhideWhenUsed/>
    <w:rsid w:val="0083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enefarmersmarke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E611-B891-4413-8EE3-F7BEAFAD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market manager jd.docx</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manager jd.docx</dc:title>
  <dc:creator>Marcia</dc:creator>
  <cp:lastModifiedBy>Amanda Littleton</cp:lastModifiedBy>
  <cp:revision>25</cp:revision>
  <cp:lastPrinted>2019-02-15T15:17:00Z</cp:lastPrinted>
  <dcterms:created xsi:type="dcterms:W3CDTF">2019-02-15T22:05:00Z</dcterms:created>
  <dcterms:modified xsi:type="dcterms:W3CDTF">2019-02-20T22:40:00Z</dcterms:modified>
</cp:coreProperties>
</file>